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ADF" w:rsidRPr="00072ADF" w:rsidRDefault="00072ADF" w:rsidP="00072ADF">
      <w:pPr>
        <w:tabs>
          <w:tab w:val="left" w:pos="2565"/>
        </w:tabs>
        <w:jc w:val="right"/>
        <w:rPr>
          <w:rFonts w:ascii="Times New Roman" w:eastAsia="Times New Roman" w:hAnsi="Times New Roman" w:cs="Times New Roman"/>
          <w:b/>
        </w:rPr>
      </w:pPr>
      <w:bookmarkStart w:id="0" w:name="_Toc459371342"/>
      <w:bookmarkStart w:id="1" w:name="_GoBack"/>
      <w:bookmarkEnd w:id="1"/>
      <w:r w:rsidRPr="00072ADF">
        <w:rPr>
          <w:rFonts w:ascii="Times New Roman" w:eastAsia="Times New Roman" w:hAnsi="Times New Roman" w:cs="Times New Roman"/>
          <w:b/>
        </w:rPr>
        <w:t>Приложение №</w:t>
      </w:r>
      <w:r w:rsidRPr="00072ADF">
        <w:rPr>
          <w:rFonts w:ascii="Times New Roman" w:eastAsia="Times New Roman" w:hAnsi="Times New Roman" w:cs="Times New Roman"/>
          <w:b/>
        </w:rPr>
        <w:t>4</w:t>
      </w:r>
      <w:r w:rsidRPr="00072ADF">
        <w:rPr>
          <w:rFonts w:ascii="Times New Roman" w:eastAsia="Times New Roman" w:hAnsi="Times New Roman" w:cs="Times New Roman"/>
          <w:b/>
        </w:rPr>
        <w:t xml:space="preserve"> к Конкурсной документации</w:t>
      </w:r>
    </w:p>
    <w:p w:rsidR="00072ADF" w:rsidRDefault="00072ADF" w:rsidP="00F32120">
      <w:pPr>
        <w:pStyle w:val="a3"/>
        <w:ind w:left="540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F32120" w:rsidRPr="0004554F" w:rsidRDefault="00F32120" w:rsidP="00F32120">
      <w:pPr>
        <w:pStyle w:val="a3"/>
        <w:ind w:left="540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554F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F356C4">
        <w:rPr>
          <w:rFonts w:ascii="Times New Roman" w:hAnsi="Times New Roman" w:cs="Times New Roman"/>
          <w:b/>
          <w:sz w:val="26"/>
          <w:szCs w:val="26"/>
        </w:rPr>
        <w:t>Рекомендуемая ф</w:t>
      </w:r>
      <w:r w:rsidRPr="0004554F">
        <w:rPr>
          <w:rFonts w:ascii="Times New Roman" w:hAnsi="Times New Roman" w:cs="Times New Roman"/>
          <w:b/>
          <w:sz w:val="26"/>
          <w:szCs w:val="26"/>
        </w:rPr>
        <w:t xml:space="preserve">орма </w:t>
      </w:r>
      <w:r w:rsidR="00BF733C">
        <w:rPr>
          <w:rFonts w:ascii="Times New Roman" w:hAnsi="Times New Roman" w:cs="Times New Roman"/>
          <w:b/>
          <w:sz w:val="26"/>
          <w:szCs w:val="26"/>
        </w:rPr>
        <w:t xml:space="preserve">банковской </w:t>
      </w:r>
      <w:r w:rsidRPr="0004554F">
        <w:rPr>
          <w:rFonts w:ascii="Times New Roman" w:hAnsi="Times New Roman" w:cs="Times New Roman"/>
          <w:b/>
          <w:sz w:val="26"/>
          <w:szCs w:val="26"/>
        </w:rPr>
        <w:t>гарантии на исполнение контрагентом обязательств по договору</w:t>
      </w:r>
      <w:bookmarkEnd w:id="0"/>
      <w:r w:rsidRPr="0004554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32120" w:rsidRPr="0004554F" w:rsidRDefault="00F32120" w:rsidP="00F32120">
      <w:pPr>
        <w:widowControl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554F">
        <w:rPr>
          <w:rFonts w:ascii="Times New Roman" w:eastAsia="Times New Roman" w:hAnsi="Times New Roman" w:cs="Times New Roman"/>
          <w:b/>
          <w:bCs/>
          <w:sz w:val="26"/>
          <w:szCs w:val="26"/>
        </w:rPr>
        <w:t>Кому: ___________</w:t>
      </w:r>
    </w:p>
    <w:p w:rsidR="00F32120" w:rsidRPr="0004554F" w:rsidRDefault="00F32120" w:rsidP="00F32120">
      <w:pPr>
        <w:widowControl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554F">
        <w:rPr>
          <w:rFonts w:ascii="Times New Roman" w:eastAsia="Times New Roman" w:hAnsi="Times New Roman" w:cs="Times New Roman"/>
          <w:i/>
          <w:iCs/>
          <w:sz w:val="26"/>
          <w:szCs w:val="26"/>
        </w:rPr>
        <w:t>(Наименование Бенефициара)</w:t>
      </w:r>
    </w:p>
    <w:p w:rsidR="00F32120" w:rsidRPr="0004554F" w:rsidRDefault="00F32120" w:rsidP="00F321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32120" w:rsidRPr="0004554F" w:rsidRDefault="00F32120" w:rsidP="00F32120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32120" w:rsidRPr="0004554F" w:rsidRDefault="00F32120" w:rsidP="00F321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455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БАНКОВСКАЯ ГАРАНТИЯ № </w:t>
      </w:r>
    </w:p>
    <w:p w:rsidR="00F32120" w:rsidRPr="0004554F" w:rsidRDefault="00F32120" w:rsidP="00F321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32120" w:rsidRPr="0004554F" w:rsidRDefault="00F32120" w:rsidP="00F321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4554F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04554F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04554F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04554F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3F476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04554F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                     «___»_______________20__ г.</w:t>
      </w:r>
    </w:p>
    <w:p w:rsidR="00F32120" w:rsidRPr="0004554F" w:rsidRDefault="00F32120" w:rsidP="00F3212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32120" w:rsidRPr="003F4767" w:rsidRDefault="00F32120" w:rsidP="009A7F30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Мы информированы о том, что «___» ______20__года _____________________ (местонахождение:___________ ), именуемое в дальнейшем «Принципал», </w:t>
      </w:r>
      <w:r w:rsidR="0004554F" w:rsidRPr="003F476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4767">
        <w:rPr>
          <w:rFonts w:ascii="Times New Roman" w:eastAsia="Times New Roman" w:hAnsi="Times New Roman" w:cs="Times New Roman"/>
          <w:b/>
          <w:sz w:val="28"/>
          <w:szCs w:val="28"/>
        </w:rPr>
        <w:t>Акционерн</w:t>
      </w:r>
      <w:r w:rsidR="0004554F" w:rsidRPr="003F4767">
        <w:rPr>
          <w:rFonts w:ascii="Times New Roman" w:eastAsia="Times New Roman" w:hAnsi="Times New Roman" w:cs="Times New Roman"/>
          <w:b/>
          <w:sz w:val="28"/>
          <w:szCs w:val="28"/>
        </w:rPr>
        <w:t>ое</w:t>
      </w:r>
      <w:r w:rsidRPr="003F4767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 «Ленэнергоспецремонт» 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(Адрес места нахождения: _______________),</w:t>
      </w:r>
      <w:r w:rsidR="0017530D" w:rsidRPr="003F4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F30" w:rsidRPr="003F4767">
        <w:rPr>
          <w:rFonts w:ascii="Times New Roman" w:eastAsia="Times New Roman" w:hAnsi="Times New Roman" w:cs="Times New Roman"/>
          <w:sz w:val="28"/>
          <w:szCs w:val="28"/>
        </w:rPr>
        <w:t xml:space="preserve">именуемое в дальнейшем «Бенефициар», будут заключать Договор </w:t>
      </w:r>
      <w:r w:rsidR="0004554F" w:rsidRPr="003F4767">
        <w:rPr>
          <w:rFonts w:ascii="Times New Roman" w:eastAsia="Times New Roman" w:hAnsi="Times New Roman" w:cs="Times New Roman"/>
          <w:sz w:val="28"/>
          <w:szCs w:val="28"/>
        </w:rPr>
        <w:t>_____________(</w:t>
      </w:r>
      <w:r w:rsidR="0004554F" w:rsidRPr="003F4767">
        <w:rPr>
          <w:rFonts w:ascii="Times New Roman" w:eastAsia="Times New Roman" w:hAnsi="Times New Roman" w:cs="Times New Roman"/>
          <w:i/>
          <w:sz w:val="28"/>
          <w:szCs w:val="28"/>
        </w:rPr>
        <w:t>наименование договора</w:t>
      </w:r>
      <w:r w:rsidR="0004554F" w:rsidRPr="003F476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9A7F30" w:rsidRPr="003F4767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17530D" w:rsidRPr="003F4767">
        <w:rPr>
          <w:rFonts w:ascii="Times New Roman" w:eastAsia="Times New Roman" w:hAnsi="Times New Roman" w:cs="Times New Roman"/>
          <w:i/>
          <w:sz w:val="28"/>
          <w:szCs w:val="28"/>
        </w:rPr>
        <w:t>__________________(форма, способ и номер закупки)</w:t>
      </w:r>
      <w:r w:rsidR="0017530D" w:rsidRPr="003F4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F30" w:rsidRPr="003F4767">
        <w:rPr>
          <w:rFonts w:ascii="Times New Roman" w:eastAsia="Times New Roman" w:hAnsi="Times New Roman" w:cs="Times New Roman"/>
          <w:sz w:val="28"/>
          <w:szCs w:val="28"/>
        </w:rPr>
        <w:t>на основании протокола __________, в обеспечение обязательств Принципала</w:t>
      </w:r>
      <w:r w:rsidR="0017530D" w:rsidRPr="003F47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7F30" w:rsidRPr="003F4767">
        <w:rPr>
          <w:rFonts w:ascii="Times New Roman" w:eastAsia="Times New Roman" w:hAnsi="Times New Roman" w:cs="Times New Roman"/>
          <w:sz w:val="28"/>
          <w:szCs w:val="28"/>
        </w:rPr>
        <w:t xml:space="preserve"> по которому требуется предоставление настоящей банковской гарантии (далее - «Гаранти</w:t>
      </w:r>
      <w:r w:rsidR="0017530D" w:rsidRPr="003F476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A7F30" w:rsidRPr="003F4767">
        <w:rPr>
          <w:rFonts w:ascii="Times New Roman" w:eastAsia="Times New Roman" w:hAnsi="Times New Roman" w:cs="Times New Roman"/>
          <w:sz w:val="28"/>
          <w:szCs w:val="28"/>
        </w:rPr>
        <w:t>»),</w:t>
      </w:r>
      <w:r w:rsidR="0017530D" w:rsidRPr="003F4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на ________________</w:t>
      </w:r>
      <w:r w:rsidRPr="003F4767">
        <w:rPr>
          <w:rFonts w:ascii="Times New Roman" w:eastAsia="Times New Roman" w:hAnsi="Times New Roman" w:cs="Times New Roman"/>
          <w:i/>
          <w:iCs/>
          <w:sz w:val="28"/>
          <w:szCs w:val="28"/>
        </w:rPr>
        <w:t>(предмет договора)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__________</w:t>
      </w:r>
      <w:r w:rsidRPr="003F4767">
        <w:rPr>
          <w:rFonts w:ascii="Times New Roman" w:eastAsia="Times New Roman" w:hAnsi="Times New Roman" w:cs="Times New Roman"/>
          <w:i/>
          <w:sz w:val="28"/>
          <w:szCs w:val="28"/>
        </w:rPr>
        <w:t>(сумма цифрами и прописью)</w:t>
      </w:r>
      <w:r w:rsidR="003F4767" w:rsidRPr="003F47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4767" w:rsidRPr="003F4767">
        <w:rPr>
          <w:rFonts w:ascii="Times New Roman" w:eastAsia="Times New Roman" w:hAnsi="Times New Roman" w:cs="Times New Roman"/>
          <w:sz w:val="28"/>
          <w:szCs w:val="28"/>
        </w:rPr>
        <w:t>(далее - «Договор»)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. В соответствии с условиями Договора,</w:t>
      </w:r>
      <w:r w:rsidRPr="003F476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Принципал обязан предоставить Бенефициару финансовое обеспече</w:t>
      </w:r>
      <w:r w:rsidR="003F4767" w:rsidRPr="003F4767">
        <w:rPr>
          <w:rFonts w:ascii="Times New Roman" w:eastAsia="Times New Roman" w:hAnsi="Times New Roman" w:cs="Times New Roman"/>
          <w:sz w:val="28"/>
          <w:szCs w:val="28"/>
        </w:rPr>
        <w:t>ние исполнения обязательств по Д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оговору в виде банковской гарантии.</w:t>
      </w:r>
    </w:p>
    <w:p w:rsidR="00F32120" w:rsidRPr="003F4767" w:rsidRDefault="00F32120" w:rsidP="00F32120">
      <w:pPr>
        <w:widowControl w:val="0"/>
        <w:tabs>
          <w:tab w:val="left" w:pos="9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Учитывая вышеизложенное, по просьбе Принципала, мы, ___________ </w:t>
      </w:r>
      <w:r w:rsidRPr="003F4767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3F4767" w:rsidRPr="003F4767">
        <w:rPr>
          <w:rFonts w:ascii="Times New Roman" w:eastAsia="Times New Roman" w:hAnsi="Times New Roman" w:cs="Times New Roman"/>
          <w:i/>
          <w:iCs/>
          <w:sz w:val="28"/>
          <w:szCs w:val="28"/>
        </w:rPr>
        <w:t>наименование</w:t>
      </w:r>
      <w:r w:rsidR="003F4767" w:rsidRPr="003F476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3F4767">
        <w:rPr>
          <w:rFonts w:ascii="Times New Roman" w:eastAsia="Times New Roman" w:hAnsi="Times New Roman" w:cs="Times New Roman"/>
          <w:i/>
          <w:iCs/>
          <w:sz w:val="28"/>
          <w:szCs w:val="28"/>
        </w:rPr>
        <w:t>реквизиты гаранта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), в лице _____________, действующего на основании _____________, далее именуемый «Гарант», настоящим принимаем на себя </w:t>
      </w:r>
      <w:r w:rsidRPr="003F4767">
        <w:rPr>
          <w:rFonts w:ascii="Times New Roman" w:eastAsia="Times New Roman" w:hAnsi="Times New Roman" w:cs="Times New Roman"/>
          <w:b/>
          <w:sz w:val="28"/>
          <w:szCs w:val="28"/>
        </w:rPr>
        <w:t>безусловное и безотзывное обязательство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767" w:rsidRPr="003F4767">
        <w:rPr>
          <w:rFonts w:ascii="Times New Roman" w:eastAsia="Times New Roman" w:hAnsi="Times New Roman" w:cs="Times New Roman"/>
          <w:sz w:val="28"/>
          <w:szCs w:val="28"/>
        </w:rPr>
        <w:t xml:space="preserve">в течение 5 (пяти) банковских дней 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уплатить Бенефициару любую сумму или суммы, не превышающие в итоге __________ (</w:t>
      </w:r>
      <w:r w:rsidRPr="003F4767">
        <w:rPr>
          <w:rFonts w:ascii="Times New Roman" w:eastAsia="Times New Roman" w:hAnsi="Times New Roman" w:cs="Times New Roman"/>
          <w:i/>
          <w:iCs/>
          <w:sz w:val="28"/>
          <w:szCs w:val="28"/>
        </w:rPr>
        <w:t>сумма цифрами и прописью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3F4767" w:rsidRPr="003F4767">
        <w:rPr>
          <w:rFonts w:ascii="Times New Roman" w:eastAsia="Times New Roman" w:hAnsi="Times New Roman" w:cs="Times New Roman"/>
          <w:sz w:val="28"/>
          <w:szCs w:val="28"/>
        </w:rPr>
        <w:t xml:space="preserve">с даты 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получени</w:t>
      </w:r>
      <w:r w:rsidR="003F4767" w:rsidRPr="003F476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 нами письменного требования Бенефициара, указывающего, что Принципал не исполнил надлежащим образом свои обязательства по Договору, без споров и возражений с нашей стороны, не требуя от Бенефициара доказательств или обоснований требования на определенную в настоящей банковской гарантии сумму.</w:t>
      </w:r>
    </w:p>
    <w:p w:rsidR="003F4767" w:rsidRPr="003F4767" w:rsidRDefault="00EA6FEC" w:rsidP="003F4767">
      <w:pPr>
        <w:pStyle w:val="1"/>
        <w:shd w:val="clear" w:color="auto" w:fill="auto"/>
        <w:tabs>
          <w:tab w:val="left" w:pos="101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F4767">
        <w:rPr>
          <w:rFonts w:ascii="Times New Roman" w:hAnsi="Times New Roman" w:cs="Times New Roman"/>
          <w:sz w:val="28"/>
          <w:szCs w:val="28"/>
        </w:rPr>
        <w:t>Тр</w:t>
      </w:r>
      <w:r w:rsidR="003F4767" w:rsidRPr="003F4767">
        <w:rPr>
          <w:rFonts w:ascii="Times New Roman" w:hAnsi="Times New Roman" w:cs="Times New Roman"/>
          <w:sz w:val="28"/>
          <w:szCs w:val="28"/>
        </w:rPr>
        <w:t>е</w:t>
      </w:r>
      <w:r w:rsidRPr="003F4767">
        <w:rPr>
          <w:rFonts w:ascii="Times New Roman" w:hAnsi="Times New Roman" w:cs="Times New Roman"/>
          <w:sz w:val="28"/>
          <w:szCs w:val="28"/>
        </w:rPr>
        <w:t xml:space="preserve">бование по </w:t>
      </w:r>
      <w:r w:rsidR="003F4767" w:rsidRPr="003F4767">
        <w:rPr>
          <w:rFonts w:ascii="Times New Roman" w:hAnsi="Times New Roman" w:cs="Times New Roman"/>
          <w:sz w:val="28"/>
          <w:szCs w:val="28"/>
        </w:rPr>
        <w:t xml:space="preserve">настоящей банковской </w:t>
      </w:r>
      <w:r w:rsidRPr="003F4767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3F4767" w:rsidRPr="003F4767">
        <w:rPr>
          <w:rFonts w:ascii="Times New Roman" w:hAnsi="Times New Roman" w:cs="Times New Roman"/>
          <w:sz w:val="28"/>
          <w:szCs w:val="28"/>
        </w:rPr>
        <w:t>(далее – Гарантия) должно быть представлено Бенефициаром Гаранту с указанием сведений, в чем состоит нарушение Принципалом обязательств по Договору, в обеспечение которого выдана Гарантия и банковских реквизитов Бенефициара для перевода платежей по Гарантии.</w:t>
      </w:r>
    </w:p>
    <w:p w:rsidR="007D5692" w:rsidRPr="003F4767" w:rsidRDefault="003F4767" w:rsidP="003F4767">
      <w:pPr>
        <w:pStyle w:val="1"/>
        <w:shd w:val="clear" w:color="auto" w:fill="auto"/>
        <w:tabs>
          <w:tab w:val="left" w:pos="101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F4767">
        <w:rPr>
          <w:rFonts w:ascii="Times New Roman" w:hAnsi="Times New Roman" w:cs="Times New Roman"/>
          <w:sz w:val="28"/>
          <w:szCs w:val="28"/>
        </w:rPr>
        <w:t xml:space="preserve">Требование по Гарантии </w:t>
      </w:r>
      <w:r w:rsidR="00EA6FEC" w:rsidRPr="003F4767">
        <w:rPr>
          <w:rFonts w:ascii="Times New Roman" w:hAnsi="Times New Roman" w:cs="Times New Roman"/>
          <w:sz w:val="28"/>
          <w:szCs w:val="28"/>
        </w:rPr>
        <w:t xml:space="preserve">должно быть подписано руководителем </w:t>
      </w:r>
      <w:r w:rsidRPr="003F4767">
        <w:rPr>
          <w:rFonts w:ascii="Times New Roman" w:hAnsi="Times New Roman" w:cs="Times New Roman"/>
          <w:sz w:val="28"/>
          <w:szCs w:val="28"/>
        </w:rPr>
        <w:t>Б</w:t>
      </w:r>
      <w:r w:rsidR="00EA6FEC" w:rsidRPr="003F4767">
        <w:rPr>
          <w:rFonts w:ascii="Times New Roman" w:hAnsi="Times New Roman" w:cs="Times New Roman"/>
          <w:sz w:val="28"/>
          <w:szCs w:val="28"/>
        </w:rPr>
        <w:t>енефициара или уполномоченным лицом, действующим от имени Бенефициара, и заверено печатью Бенефициара.</w:t>
      </w:r>
    </w:p>
    <w:p w:rsidR="00EA6FEC" w:rsidRPr="003F4767" w:rsidRDefault="00EA6FEC" w:rsidP="0004554F">
      <w:pPr>
        <w:pStyle w:val="1"/>
        <w:shd w:val="clear" w:color="auto" w:fill="auto"/>
        <w:tabs>
          <w:tab w:val="left" w:pos="101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F4767">
        <w:rPr>
          <w:rFonts w:ascii="Times New Roman" w:hAnsi="Times New Roman" w:cs="Times New Roman"/>
          <w:sz w:val="28"/>
          <w:szCs w:val="28"/>
        </w:rPr>
        <w:t xml:space="preserve">К Требованию по </w:t>
      </w:r>
      <w:r w:rsidR="003F4767" w:rsidRPr="003F4767">
        <w:rPr>
          <w:rFonts w:ascii="Times New Roman" w:hAnsi="Times New Roman" w:cs="Times New Roman"/>
          <w:sz w:val="28"/>
          <w:szCs w:val="28"/>
        </w:rPr>
        <w:t>Г</w:t>
      </w:r>
      <w:r w:rsidRPr="003F4767">
        <w:rPr>
          <w:rFonts w:ascii="Times New Roman" w:hAnsi="Times New Roman" w:cs="Times New Roman"/>
          <w:sz w:val="28"/>
          <w:szCs w:val="28"/>
        </w:rPr>
        <w:t>арантии должны быть приложены следующие документы (их копии):</w:t>
      </w:r>
    </w:p>
    <w:p w:rsidR="00EA6FEC" w:rsidRPr="003F4767" w:rsidRDefault="00EA6FEC" w:rsidP="0004554F">
      <w:pPr>
        <w:pStyle w:val="1"/>
        <w:numPr>
          <w:ilvl w:val="0"/>
          <w:numId w:val="2"/>
        </w:numPr>
        <w:shd w:val="clear" w:color="auto" w:fill="auto"/>
        <w:tabs>
          <w:tab w:val="left" w:pos="96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F4767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полномочия лица, подписавшего Требование по гарантии, а именно:</w:t>
      </w:r>
    </w:p>
    <w:p w:rsidR="00EA6FEC" w:rsidRPr="003F4767" w:rsidRDefault="00EA6FEC" w:rsidP="0004554F">
      <w:pPr>
        <w:pStyle w:val="1"/>
        <w:shd w:val="clear" w:color="auto" w:fill="auto"/>
        <w:tabs>
          <w:tab w:val="left" w:pos="1030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F4767">
        <w:rPr>
          <w:rFonts w:ascii="Times New Roman" w:hAnsi="Times New Roman" w:cs="Times New Roman"/>
          <w:sz w:val="28"/>
          <w:szCs w:val="28"/>
        </w:rPr>
        <w:t>а)</w:t>
      </w:r>
      <w:r w:rsidRPr="003F476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3F4767">
        <w:rPr>
          <w:rFonts w:ascii="Times New Roman" w:hAnsi="Times New Roman" w:cs="Times New Roman"/>
          <w:sz w:val="28"/>
          <w:szCs w:val="28"/>
        </w:rPr>
        <w:t>решение об избрании</w:t>
      </w:r>
      <w:r w:rsidR="007D5692" w:rsidRPr="003F4767">
        <w:rPr>
          <w:rFonts w:ascii="Times New Roman" w:hAnsi="Times New Roman" w:cs="Times New Roman"/>
          <w:sz w:val="28"/>
          <w:szCs w:val="28"/>
        </w:rPr>
        <w:t xml:space="preserve">, </w:t>
      </w:r>
      <w:r w:rsidRPr="003F4767">
        <w:rPr>
          <w:rFonts w:ascii="Times New Roman" w:hAnsi="Times New Roman" w:cs="Times New Roman"/>
          <w:sz w:val="28"/>
          <w:szCs w:val="28"/>
        </w:rPr>
        <w:t>приказ о назначении на должность руководителя Бенефициара;</w:t>
      </w:r>
    </w:p>
    <w:p w:rsidR="00EA6FEC" w:rsidRPr="003F4767" w:rsidRDefault="00EA6FEC" w:rsidP="0004554F">
      <w:pPr>
        <w:pStyle w:val="1"/>
        <w:shd w:val="clear" w:color="auto" w:fill="auto"/>
        <w:tabs>
          <w:tab w:val="left" w:pos="1026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F4767">
        <w:rPr>
          <w:rFonts w:ascii="Times New Roman" w:hAnsi="Times New Roman" w:cs="Times New Roman"/>
          <w:sz w:val="28"/>
          <w:szCs w:val="28"/>
        </w:rPr>
        <w:t>б)</w:t>
      </w:r>
      <w:r w:rsidRPr="003F476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3F4767">
        <w:rPr>
          <w:rFonts w:ascii="Times New Roman" w:hAnsi="Times New Roman" w:cs="Times New Roman"/>
          <w:sz w:val="28"/>
          <w:szCs w:val="28"/>
        </w:rPr>
        <w:t>доверенность, подтверждающая полномочия лица, подписавшего Требование по гарантии (если Требование по гарантии подписано руководителем Бенефициара, доверенность не предоставляется).</w:t>
      </w:r>
    </w:p>
    <w:p w:rsidR="00EA6FEC" w:rsidRPr="003F4767" w:rsidRDefault="00EA6FEC" w:rsidP="0004554F">
      <w:pPr>
        <w:pStyle w:val="1"/>
        <w:shd w:val="clear" w:color="auto" w:fill="auto"/>
        <w:ind w:firstLine="709"/>
        <w:rPr>
          <w:rFonts w:ascii="Times New Roman" w:hAnsi="Times New Roman" w:cs="Times New Roman"/>
          <w:sz w:val="28"/>
          <w:szCs w:val="28"/>
        </w:rPr>
      </w:pPr>
      <w:r w:rsidRPr="003F4767">
        <w:rPr>
          <w:rFonts w:ascii="Times New Roman" w:hAnsi="Times New Roman" w:cs="Times New Roman"/>
          <w:sz w:val="28"/>
          <w:szCs w:val="28"/>
        </w:rPr>
        <w:t>Документы, прилагаемые к Требованию по гарантии, должны быть предоставлены в виде оригиналов, либо копий, заверенных руководителем Бенефициара.</w:t>
      </w: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Принадлежащее Бенефициару по настоящей </w:t>
      </w:r>
      <w:r w:rsidR="00677440" w:rsidRPr="003F4767">
        <w:rPr>
          <w:rFonts w:ascii="Times New Roman" w:eastAsia="Times New Roman" w:hAnsi="Times New Roman" w:cs="Times New Roman"/>
          <w:sz w:val="28"/>
          <w:szCs w:val="28"/>
        </w:rPr>
        <w:t>Гарантии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 право требования к Гаранту не может быть передано другому лицу.</w:t>
      </w: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Требование по </w:t>
      </w:r>
      <w:r w:rsidR="00677440" w:rsidRPr="003F476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арантии должно быть направлено Бенефициаром по адресу: ________________________________.</w:t>
      </w:r>
    </w:p>
    <w:p w:rsidR="009F2074" w:rsidRPr="003F4767" w:rsidRDefault="009F2074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>В случае неисполнения надлежащим образом Требования по гарантии в установленный срок Гарант обязуется уплатить Бенефициару неустойку в размере 0,1 (Ноль целых одна десятая) процента от суммы, подлежащей уплате, за каждый календарный день просрочки, начиная с календарного дня, следующего за днем истечения установленного Гарантией срока оплаты Требования по гарантии, по дату исполнения Гарантом Требования по гарантии.</w:t>
      </w:r>
    </w:p>
    <w:p w:rsidR="009F2074" w:rsidRPr="003F4767" w:rsidRDefault="009F2074" w:rsidP="009F20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>Никакие изменения и дополнения, вносимые в Договор, не освобождают Гаранта от обязательств по Гарантии.</w:t>
      </w:r>
    </w:p>
    <w:p w:rsidR="009F2074" w:rsidRPr="003F4767" w:rsidRDefault="009F2074" w:rsidP="009F20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>Расходы, возникающие в связи с перечислением денежных средств Гарантом по Гарантии, несет Гарант.</w:t>
      </w:r>
    </w:p>
    <w:p w:rsidR="00F32120" w:rsidRDefault="00F32120" w:rsidP="00F3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Настоящая </w:t>
      </w:r>
      <w:r w:rsidR="0012558F" w:rsidRPr="003F476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арантия вступает в силу с «___</w:t>
      </w:r>
      <w:proofErr w:type="gramStart"/>
      <w:r w:rsidRPr="003F4767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3F4767">
        <w:rPr>
          <w:rFonts w:ascii="Times New Roman" w:eastAsia="Times New Roman" w:hAnsi="Times New Roman" w:cs="Times New Roman"/>
          <w:sz w:val="28"/>
          <w:szCs w:val="28"/>
        </w:rPr>
        <w:t>__________20__ года и будет оставаться в силе по «____»_________20__ года включительно, и любой связанный с этим запрос должен быть передан Гаранту не позднее вышеуказанной даты.</w:t>
      </w:r>
    </w:p>
    <w:p w:rsidR="00F12301" w:rsidRPr="00B64BF6" w:rsidRDefault="00F12301" w:rsidP="00F12301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Письменное требование </w:t>
      </w:r>
      <w:r>
        <w:rPr>
          <w:rFonts w:ascii="Times New Roman" w:eastAsia="Times New Roman" w:hAnsi="Times New Roman" w:cs="Times New Roman"/>
          <w:sz w:val="28"/>
          <w:szCs w:val="28"/>
        </w:rPr>
        <w:t>по Гарантии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 должно быть направлено нам по адресу: __________________________.</w:t>
      </w: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Действие настоящей </w:t>
      </w:r>
      <w:r w:rsidR="0012558F" w:rsidRPr="003F476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арантии регулируется законодательством Российской Федерации. </w:t>
      </w: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 xml:space="preserve">Все споры, возникающие в связи с действительностью, толкованием или исполнением настоящей </w:t>
      </w:r>
      <w:r w:rsidR="0012558F" w:rsidRPr="003F4767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3F4767">
        <w:rPr>
          <w:rFonts w:ascii="Times New Roman" w:eastAsia="Times New Roman" w:hAnsi="Times New Roman" w:cs="Times New Roman"/>
          <w:sz w:val="28"/>
          <w:szCs w:val="28"/>
        </w:rPr>
        <w:t>арантии, подлежат рассмотрению в Арбитражном суде г. Санкт-Петербурга и Ленинградской области.</w:t>
      </w: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7F30" w:rsidRPr="003F4767" w:rsidRDefault="009A7F3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767">
        <w:rPr>
          <w:rFonts w:ascii="Times New Roman" w:eastAsia="Times New Roman" w:hAnsi="Times New Roman" w:cs="Times New Roman"/>
          <w:sz w:val="28"/>
          <w:szCs w:val="28"/>
        </w:rPr>
        <w:t>Подписи уполномоченных лиц</w:t>
      </w:r>
    </w:p>
    <w:p w:rsidR="00F32120" w:rsidRPr="003F4767" w:rsidRDefault="00F32120" w:rsidP="00F3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7F11" w:rsidRPr="003F4767" w:rsidRDefault="00797F11">
      <w:pPr>
        <w:rPr>
          <w:sz w:val="28"/>
          <w:szCs w:val="28"/>
        </w:rPr>
      </w:pPr>
    </w:p>
    <w:sectPr w:rsidR="00797F11" w:rsidRPr="003F4767" w:rsidSect="00072ADF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A5B70"/>
    <w:multiLevelType w:val="multilevel"/>
    <w:tmpl w:val="34CCEC5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CDB0DEC"/>
    <w:multiLevelType w:val="multilevel"/>
    <w:tmpl w:val="7B5883D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20"/>
    <w:rsid w:val="0004554F"/>
    <w:rsid w:val="00072ADF"/>
    <w:rsid w:val="000A2CBE"/>
    <w:rsid w:val="0012558F"/>
    <w:rsid w:val="0017530D"/>
    <w:rsid w:val="001D4FB6"/>
    <w:rsid w:val="00244E5A"/>
    <w:rsid w:val="003C1DC2"/>
    <w:rsid w:val="003F4767"/>
    <w:rsid w:val="005564C9"/>
    <w:rsid w:val="005756C7"/>
    <w:rsid w:val="00677440"/>
    <w:rsid w:val="0068180A"/>
    <w:rsid w:val="00797F11"/>
    <w:rsid w:val="007D5692"/>
    <w:rsid w:val="009A7F30"/>
    <w:rsid w:val="009D058A"/>
    <w:rsid w:val="009F2074"/>
    <w:rsid w:val="00A66FB2"/>
    <w:rsid w:val="00BF733C"/>
    <w:rsid w:val="00C072AA"/>
    <w:rsid w:val="00DB75DE"/>
    <w:rsid w:val="00DC00CC"/>
    <w:rsid w:val="00EA6FEC"/>
    <w:rsid w:val="00F12301"/>
    <w:rsid w:val="00F12537"/>
    <w:rsid w:val="00F32120"/>
    <w:rsid w:val="00F3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8BCC0-E78D-4239-937F-F1F80E6F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120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A6FEC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4"/>
    <w:rsid w:val="00EA6FEC"/>
    <w:pPr>
      <w:widowControl w:val="0"/>
      <w:shd w:val="clear" w:color="auto" w:fill="FFFFFF"/>
      <w:spacing w:after="0"/>
      <w:ind w:firstLine="360"/>
      <w:jc w:val="both"/>
    </w:pPr>
    <w:rPr>
      <w:rFonts w:ascii="Arial" w:eastAsia="Arial" w:hAnsi="Arial" w:cs="Arial"/>
      <w:sz w:val="13"/>
      <w:szCs w:val="1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45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554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"ПЭС"</Company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Маркер Константин Юрьевич</cp:lastModifiedBy>
  <cp:revision>4</cp:revision>
  <dcterms:created xsi:type="dcterms:W3CDTF">2018-05-23T07:05:00Z</dcterms:created>
  <dcterms:modified xsi:type="dcterms:W3CDTF">2018-05-31T12:52:00Z</dcterms:modified>
</cp:coreProperties>
</file>